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5DDC" w14:textId="725C99A9" w:rsidR="002A7B19" w:rsidRDefault="00CB6814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Kalafior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85478B" w14:paraId="704BF6CF" w14:textId="512050D4" w:rsidTr="001160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750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B3C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75E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2D48643A" w14:textId="77777777" w:rsidR="002A7B19" w:rsidRPr="00200E70" w:rsidRDefault="002A7B19" w:rsidP="002A7B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099" w:type="pct"/>
        <w:tblInd w:w="0" w:type="dxa"/>
        <w:tblLook w:val="04A0" w:firstRow="1" w:lastRow="0" w:firstColumn="1" w:lastColumn="0" w:noHBand="0" w:noVBand="1"/>
      </w:tblPr>
      <w:tblGrid>
        <w:gridCol w:w="706"/>
        <w:gridCol w:w="703"/>
        <w:gridCol w:w="704"/>
        <w:gridCol w:w="704"/>
        <w:gridCol w:w="702"/>
        <w:gridCol w:w="700"/>
        <w:gridCol w:w="699"/>
        <w:gridCol w:w="699"/>
      </w:tblGrid>
      <w:tr w:rsidR="00B747C3" w14:paraId="265C69E7" w14:textId="23917A22" w:rsidTr="00B747C3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6D1" w14:textId="77777777" w:rsidR="00B747C3" w:rsidRDefault="00B747C3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049" w14:textId="77777777" w:rsidR="00B747C3" w:rsidRDefault="00B747C3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AA1" w14:textId="77777777" w:rsidR="00B747C3" w:rsidRDefault="00B747C3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840" w14:textId="77777777" w:rsidR="00B747C3" w:rsidRDefault="00B747C3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E11" w14:textId="77777777" w:rsidR="00B747C3" w:rsidRDefault="00B747C3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4D0" w14:textId="77777777" w:rsidR="00B747C3" w:rsidRDefault="00B747C3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8CB" w14:textId="77777777" w:rsidR="00B747C3" w:rsidRDefault="00B747C3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C9A" w14:textId="77777777" w:rsidR="00B747C3" w:rsidRDefault="00B747C3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895A6C2" w14:textId="77777777" w:rsidR="0085478B" w:rsidRDefault="00200E70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</w:p>
    <w:p w14:paraId="42577AAA" w14:textId="6032C3F1" w:rsidR="002A7B19" w:rsidRDefault="00200E70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B747C3">
        <w:rPr>
          <w:noProof/>
        </w:rPr>
        <w:drawing>
          <wp:inline distT="0" distB="0" distL="0" distR="0" wp14:anchorId="3EF0AAE8" wp14:editId="38210B95">
            <wp:extent cx="1190625" cy="127292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93" cy="129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</w:p>
    <w:p w14:paraId="61A578EF" w14:textId="46941B5F" w:rsidR="00B747C3" w:rsidRDefault="00B747C3" w:rsidP="00CB6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Kalafior pochodzi z Afryki</w:t>
      </w:r>
      <w:r w:rsidR="00CB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dokładnie z Cypru.</w:t>
      </w:r>
      <w:r w:rsidR="00CB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Kiedy</w:t>
      </w:r>
      <w:r w:rsidR="00CB6814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 nazywano go „kapusta cypryjska”</w:t>
      </w:r>
      <w:r w:rsidR="00CB68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Do Polski sprowadziła go zona Zygmunta Starego – królowa Bona w XVI w. Wywodzi się z</w:t>
      </w:r>
      <w:r w:rsidR="00CB6814">
        <w:rPr>
          <w:rFonts w:ascii="Times New Roman" w:hAnsi="Times New Roman" w:cs="Times New Roman"/>
          <w:sz w:val="28"/>
          <w:szCs w:val="28"/>
        </w:rPr>
        <w:t xml:space="preserve"> rodzin</w:t>
      </w:r>
      <w:r>
        <w:rPr>
          <w:rFonts w:ascii="Times New Roman" w:hAnsi="Times New Roman" w:cs="Times New Roman"/>
          <w:sz w:val="28"/>
          <w:szCs w:val="28"/>
        </w:rPr>
        <w:t xml:space="preserve"> warzyw </w:t>
      </w:r>
      <w:proofErr w:type="spellStart"/>
      <w:r>
        <w:rPr>
          <w:rFonts w:ascii="Times New Roman" w:hAnsi="Times New Roman" w:cs="Times New Roman"/>
          <w:sz w:val="28"/>
          <w:szCs w:val="28"/>
        </w:rPr>
        <w:t>kapustowatych</w:t>
      </w:r>
      <w:proofErr w:type="spellEnd"/>
      <w:r>
        <w:rPr>
          <w:rFonts w:ascii="Times New Roman" w:hAnsi="Times New Roman" w:cs="Times New Roman"/>
          <w:sz w:val="28"/>
          <w:szCs w:val="28"/>
        </w:rPr>
        <w:t>. Głowa kalafiora w przekroju poprzecznym przypomina drzewo.</w:t>
      </w:r>
      <w:r w:rsidR="00CB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warzywo jest tez kwiatem, bo części</w:t>
      </w:r>
      <w:r w:rsidR="00CB6814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,któr</w:t>
      </w:r>
      <w:r w:rsidR="00CB6814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jemy jest właśnie kwiat zwany inaczej „różą kalafiora”</w:t>
      </w:r>
      <w:bookmarkStart w:id="0" w:name="_GoBack"/>
      <w:bookmarkEnd w:id="0"/>
    </w:p>
    <w:p w14:paraId="04FD1383" w14:textId="7E3F2140" w:rsidR="00B747C3" w:rsidRDefault="00B747C3" w:rsidP="00CB6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Występuje w wielu odmianach kolorystycznych. Najpopularniejsze są białe i kremowe. Uprawiane są tez wersje : żółtej, zielonej, fioletowej.</w:t>
      </w:r>
    </w:p>
    <w:p w14:paraId="1C1784FC" w14:textId="6D719F69" w:rsidR="00B747C3" w:rsidRDefault="00B747C3" w:rsidP="00CB6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 być spożywany surowy, gotowany lub pieczony. Jest niskokaloryczny 100 g- 25 kalorii. Indeks </w:t>
      </w:r>
      <w:proofErr w:type="spellStart"/>
      <w:r>
        <w:rPr>
          <w:rFonts w:ascii="Times New Roman" w:hAnsi="Times New Roman" w:cs="Times New Roman"/>
          <w:sz w:val="28"/>
          <w:szCs w:val="28"/>
        </w:rPr>
        <w:t>glikemiczny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tylko 15 . Osoby chore na cukrzyce mogą po niego sięgać bez ograniczeń. Gotowanie go powyżej 30 minut zmniejsza jego walory zdrowotne nawet o 75 %</w:t>
      </w:r>
      <w:r w:rsidR="00CB6814">
        <w:rPr>
          <w:rFonts w:ascii="Times New Roman" w:hAnsi="Times New Roman" w:cs="Times New Roman"/>
          <w:sz w:val="28"/>
          <w:szCs w:val="28"/>
        </w:rPr>
        <w:t>.Potrzeba od 50 – 265 dni do osiągniecia dojrzałości kalafiora. W 2019 roku Polska była trzecim co największym producentem kalafiora w całej Unii Europejskiej. Największy na świecie kalafior ważył aż 14 kilogramów. Wyhodował go ogrodnik Evans w 1997 roku.</w:t>
      </w:r>
    </w:p>
    <w:p w14:paraId="7325FA34" w14:textId="08104407" w:rsidR="00CB6814" w:rsidRDefault="00CB6814" w:rsidP="00CB6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gotowania kalafiora wydziela się siarka co powoduje jego nieprzyjemny zapach.</w:t>
      </w:r>
    </w:p>
    <w:p w14:paraId="730E7A03" w14:textId="113CE1A7" w:rsidR="00CB6814" w:rsidRPr="00AB360C" w:rsidRDefault="00CB6814" w:rsidP="00CB6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z chora tarczycą  nie mogą jeść kalafiora , ponieważ zawiera substancje, które zaburzają wchłanianie jodu.</w:t>
      </w:r>
    </w:p>
    <w:p w14:paraId="0B6F7321" w14:textId="77777777" w:rsidR="00AB360C" w:rsidRPr="00AB360C" w:rsidRDefault="00AB360C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360C" w:rsidRPr="00AB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5D"/>
    <w:rsid w:val="00200E70"/>
    <w:rsid w:val="0023185D"/>
    <w:rsid w:val="002A41D3"/>
    <w:rsid w:val="002A7B19"/>
    <w:rsid w:val="002C6E76"/>
    <w:rsid w:val="0042657D"/>
    <w:rsid w:val="004930C7"/>
    <w:rsid w:val="00520E6E"/>
    <w:rsid w:val="005C0D2A"/>
    <w:rsid w:val="005C1CE8"/>
    <w:rsid w:val="005F2687"/>
    <w:rsid w:val="00794735"/>
    <w:rsid w:val="0085478B"/>
    <w:rsid w:val="00882AF4"/>
    <w:rsid w:val="008D46AB"/>
    <w:rsid w:val="0091337C"/>
    <w:rsid w:val="009471B9"/>
    <w:rsid w:val="00972F87"/>
    <w:rsid w:val="00AB360C"/>
    <w:rsid w:val="00B747C3"/>
    <w:rsid w:val="00CB6814"/>
    <w:rsid w:val="00C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2C76"/>
  <w15:chartTrackingRefBased/>
  <w15:docId w15:val="{8BDBAEE6-7E41-4B4E-976E-F3E996A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B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B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15</cp:revision>
  <cp:lastPrinted>2022-05-26T09:16:00Z</cp:lastPrinted>
  <dcterms:created xsi:type="dcterms:W3CDTF">2022-03-23T06:59:00Z</dcterms:created>
  <dcterms:modified xsi:type="dcterms:W3CDTF">2022-05-26T09:16:00Z</dcterms:modified>
</cp:coreProperties>
</file>